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57" w:rsidRDefault="008A06B3">
      <w:r>
        <w:rPr>
          <w:noProof/>
          <w:lang w:eastAsia="ru-RU"/>
        </w:rPr>
        <w:drawing>
          <wp:inline distT="0" distB="0" distL="0" distR="0">
            <wp:extent cx="5966460" cy="6848475"/>
            <wp:effectExtent l="19050" t="0" r="91440" b="0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9F0857" w:rsidSect="00E27D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5AA2"/>
    <w:rsid w:val="00383898"/>
    <w:rsid w:val="004A1246"/>
    <w:rsid w:val="00685E9C"/>
    <w:rsid w:val="007A6F94"/>
    <w:rsid w:val="008A06B3"/>
    <w:rsid w:val="009F0857"/>
    <w:rsid w:val="00A75AA2"/>
    <w:rsid w:val="00C53261"/>
    <w:rsid w:val="00DB6BEF"/>
    <w:rsid w:val="00E27D9D"/>
    <w:rsid w:val="00EC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2588DA-A475-4E46-8E08-3447C558DF20}" type="doc">
      <dgm:prSet loTypeId="urn:microsoft.com/office/officeart/2005/8/layout/radial1" loCatId="cycle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681FAD70-1EB6-4576-910B-310C610036D6}">
      <dgm:prSet phldrT="[Текст]" custT="1"/>
      <dgm:spPr/>
      <dgm:t>
        <a:bodyPr/>
        <a:lstStyle/>
        <a:p>
          <a:r>
            <a:rPr lang="ru-RU" sz="1300" b="1" i="0" baseline="0">
              <a:solidFill>
                <a:schemeClr val="bg1"/>
              </a:solidFill>
              <a:latin typeface="Times New Roman" pitchFamily="18" charset="0"/>
            </a:rPr>
            <a:t>ГКУСОН АО КЦСОН Ахтубинский район</a:t>
          </a:r>
        </a:p>
      </dgm:t>
    </dgm:pt>
    <dgm:pt modelId="{721B5B49-D94C-4D3A-B990-48D3F6677D04}" type="parTrans" cxnId="{D87A952B-43F5-45CD-8DE4-57A5722AAE9A}">
      <dgm:prSet/>
      <dgm:spPr/>
      <dgm:t>
        <a:bodyPr/>
        <a:lstStyle/>
        <a:p>
          <a:endParaRPr lang="ru-RU"/>
        </a:p>
      </dgm:t>
    </dgm:pt>
    <dgm:pt modelId="{4D71486A-2AAA-45EB-9983-7AECB14A865D}" type="sibTrans" cxnId="{D87A952B-43F5-45CD-8DE4-57A5722AAE9A}">
      <dgm:prSet/>
      <dgm:spPr/>
      <dgm:t>
        <a:bodyPr/>
        <a:lstStyle/>
        <a:p>
          <a:endParaRPr lang="ru-RU"/>
        </a:p>
      </dgm:t>
    </dgm:pt>
    <dgm:pt modelId="{59E74DD0-69EA-4C6A-8229-726FB57D39D6}">
      <dgm:prSet phldrT="[Текст]" custT="1"/>
      <dgm:spPr/>
      <dgm:t>
        <a:bodyPr/>
        <a:lstStyle/>
        <a:p>
          <a:r>
            <a:rPr lang="ru-RU" sz="1200" b="1" i="0" baseline="0">
              <a:solidFill>
                <a:sysClr val="windowText" lastClr="000000"/>
              </a:solidFill>
              <a:latin typeface="Times New Roman" pitchFamily="18" charset="0"/>
            </a:rPr>
            <a:t>ЦСПН Ахтубинского района</a:t>
          </a:r>
        </a:p>
      </dgm:t>
    </dgm:pt>
    <dgm:pt modelId="{80D5A85F-D8CF-4E6B-8F9C-FA23E128A7DA}" type="parTrans" cxnId="{F8618199-3349-4E73-9A53-96FEA18C210A}">
      <dgm:prSet/>
      <dgm:spPr/>
      <dgm:t>
        <a:bodyPr/>
        <a:lstStyle/>
        <a:p>
          <a:endParaRPr lang="ru-RU"/>
        </a:p>
      </dgm:t>
    </dgm:pt>
    <dgm:pt modelId="{015E9A05-16B5-476B-9C27-7AF6814731D1}" type="sibTrans" cxnId="{F8618199-3349-4E73-9A53-96FEA18C210A}">
      <dgm:prSet/>
      <dgm:spPr/>
      <dgm:t>
        <a:bodyPr/>
        <a:lstStyle/>
        <a:p>
          <a:endParaRPr lang="ru-RU"/>
        </a:p>
      </dgm:t>
    </dgm:pt>
    <dgm:pt modelId="{FF6E6D77-1C9B-4C9A-9362-F6839D7CE412}">
      <dgm:prSet phldrT="[Текст]" custT="1"/>
      <dgm:spPr/>
      <dgm:t>
        <a:bodyPr/>
        <a:lstStyle/>
        <a:p>
          <a:r>
            <a:rPr lang="ru-RU" sz="1200" b="1" i="0" baseline="0">
              <a:solidFill>
                <a:sysClr val="windowText" lastClr="000000"/>
              </a:solidFill>
              <a:latin typeface="Times New Roman" pitchFamily="18" charset="0"/>
            </a:rPr>
            <a:t>ОМВД в Ахтубинском районе</a:t>
          </a:r>
        </a:p>
      </dgm:t>
    </dgm:pt>
    <dgm:pt modelId="{40AC34C7-168E-43C8-B6AF-D2793A8A4B6A}" type="parTrans" cxnId="{8F07E83D-70D7-4FB5-A911-59005BA83A70}">
      <dgm:prSet/>
      <dgm:spPr/>
      <dgm:t>
        <a:bodyPr/>
        <a:lstStyle/>
        <a:p>
          <a:endParaRPr lang="ru-RU"/>
        </a:p>
      </dgm:t>
    </dgm:pt>
    <dgm:pt modelId="{839AB75A-D648-4255-AB5F-6A015BE70595}" type="sibTrans" cxnId="{8F07E83D-70D7-4FB5-A911-59005BA83A70}">
      <dgm:prSet/>
      <dgm:spPr/>
      <dgm:t>
        <a:bodyPr/>
        <a:lstStyle/>
        <a:p>
          <a:endParaRPr lang="ru-RU"/>
        </a:p>
      </dgm:t>
    </dgm:pt>
    <dgm:pt modelId="{69433377-2078-4A50-81CD-5AF9A56DDC4B}">
      <dgm:prSet phldrT="[Текст]" custT="1"/>
      <dgm:spPr/>
      <dgm:t>
        <a:bodyPr/>
        <a:lstStyle/>
        <a:p>
          <a:r>
            <a:rPr lang="ru-RU" sz="1200" b="1" i="0" baseline="0">
              <a:solidFill>
                <a:sysClr val="windowText" lastClr="000000"/>
              </a:solidFill>
              <a:latin typeface="Times New Roman" pitchFamily="18" charset="0"/>
            </a:rPr>
            <a:t>Органы профилактики семейного неблагополучия</a:t>
          </a:r>
        </a:p>
      </dgm:t>
    </dgm:pt>
    <dgm:pt modelId="{BED9384F-60E9-4B7D-BB54-68CCA494B7F0}" type="parTrans" cxnId="{A55FAD7E-546B-4C5D-BB27-F40B51765D04}">
      <dgm:prSet/>
      <dgm:spPr/>
      <dgm:t>
        <a:bodyPr/>
        <a:lstStyle/>
        <a:p>
          <a:endParaRPr lang="ru-RU"/>
        </a:p>
      </dgm:t>
    </dgm:pt>
    <dgm:pt modelId="{F0485BFE-6C76-4AE9-AA69-7B7FB36CC3F7}" type="sibTrans" cxnId="{A55FAD7E-546B-4C5D-BB27-F40B51765D04}">
      <dgm:prSet/>
      <dgm:spPr/>
      <dgm:t>
        <a:bodyPr/>
        <a:lstStyle/>
        <a:p>
          <a:endParaRPr lang="ru-RU"/>
        </a:p>
      </dgm:t>
    </dgm:pt>
    <dgm:pt modelId="{D98F31B4-817E-4606-837C-2306097841F2}">
      <dgm:prSet phldrT="[Текст]" custT="1"/>
      <dgm:spPr/>
      <dgm:t>
        <a:bodyPr/>
        <a:lstStyle/>
        <a:p>
          <a:r>
            <a:rPr lang="ru-RU" sz="1200" b="1" i="0" baseline="0">
              <a:solidFill>
                <a:sysClr val="windowText" lastClr="000000"/>
              </a:solidFill>
              <a:latin typeface="Times New Roman" pitchFamily="18" charset="0"/>
            </a:rPr>
            <a:t>Учреждения здравоохранения</a:t>
          </a:r>
        </a:p>
      </dgm:t>
    </dgm:pt>
    <dgm:pt modelId="{FD62DD19-69C0-4B63-BC73-B2DCAB998265}" type="parTrans" cxnId="{5298A1C7-6572-402C-BF4F-1A40B0D9A3C2}">
      <dgm:prSet/>
      <dgm:spPr/>
      <dgm:t>
        <a:bodyPr/>
        <a:lstStyle/>
        <a:p>
          <a:endParaRPr lang="ru-RU"/>
        </a:p>
      </dgm:t>
    </dgm:pt>
    <dgm:pt modelId="{3CAA2741-F206-4A48-9011-873DDFBC9431}" type="sibTrans" cxnId="{5298A1C7-6572-402C-BF4F-1A40B0D9A3C2}">
      <dgm:prSet/>
      <dgm:spPr/>
      <dgm:t>
        <a:bodyPr/>
        <a:lstStyle/>
        <a:p>
          <a:endParaRPr lang="ru-RU"/>
        </a:p>
      </dgm:t>
    </dgm:pt>
    <dgm:pt modelId="{FF2C2C42-6353-4684-993D-D2357895CFC8}">
      <dgm:prSet phldrT="[Текст]" custT="1"/>
      <dgm:spPr/>
      <dgm:t>
        <a:bodyPr/>
        <a:lstStyle/>
        <a:p>
          <a:r>
            <a:rPr lang="ru-RU" sz="1200" b="1" i="0" baseline="0">
              <a:solidFill>
                <a:sysClr val="windowText" lastClr="000000"/>
              </a:solidFill>
              <a:latin typeface="Times New Roman" pitchFamily="18" charset="0"/>
            </a:rPr>
            <a:t>Администрации муниципальных образований района</a:t>
          </a:r>
        </a:p>
      </dgm:t>
    </dgm:pt>
    <dgm:pt modelId="{8AABAFC9-2BAA-446C-BB02-7F12D94A8E5F}" type="parTrans" cxnId="{431FBFE4-76E6-4735-A31D-803A41F4A56E}">
      <dgm:prSet/>
      <dgm:spPr/>
      <dgm:t>
        <a:bodyPr/>
        <a:lstStyle/>
        <a:p>
          <a:endParaRPr lang="ru-RU"/>
        </a:p>
      </dgm:t>
    </dgm:pt>
    <dgm:pt modelId="{944D5DB0-035D-440A-9404-C2B8548B67D6}" type="sibTrans" cxnId="{431FBFE4-76E6-4735-A31D-803A41F4A56E}">
      <dgm:prSet/>
      <dgm:spPr/>
      <dgm:t>
        <a:bodyPr/>
        <a:lstStyle/>
        <a:p>
          <a:endParaRPr lang="ru-RU"/>
        </a:p>
      </dgm:t>
    </dgm:pt>
    <dgm:pt modelId="{7EF0930E-A9A1-4975-BC92-98DF936747BA}">
      <dgm:prSet phldrT="[Текст]" custT="1"/>
      <dgm:spPr/>
      <dgm:t>
        <a:bodyPr/>
        <a:lstStyle/>
        <a:p>
          <a:r>
            <a:rPr lang="ru-RU" sz="1200" b="1" i="0" baseline="0">
              <a:solidFill>
                <a:sysClr val="windowText" lastClr="000000"/>
              </a:solidFill>
              <a:latin typeface="Times New Roman" pitchFamily="18" charset="0"/>
            </a:rPr>
            <a:t>Общественные организации, религиозные объединения</a:t>
          </a:r>
        </a:p>
      </dgm:t>
    </dgm:pt>
    <dgm:pt modelId="{F1BACE2C-5AF0-4C7F-BAAE-4C0A8496A181}" type="parTrans" cxnId="{991A705D-8BC6-40F3-95A3-807E85853390}">
      <dgm:prSet/>
      <dgm:spPr/>
      <dgm:t>
        <a:bodyPr/>
        <a:lstStyle/>
        <a:p>
          <a:endParaRPr lang="ru-RU"/>
        </a:p>
      </dgm:t>
    </dgm:pt>
    <dgm:pt modelId="{584ED3E8-415B-453C-A596-867A2C2CCE5E}" type="sibTrans" cxnId="{991A705D-8BC6-40F3-95A3-807E85853390}">
      <dgm:prSet/>
      <dgm:spPr/>
      <dgm:t>
        <a:bodyPr/>
        <a:lstStyle/>
        <a:p>
          <a:endParaRPr lang="ru-RU"/>
        </a:p>
      </dgm:t>
    </dgm:pt>
    <dgm:pt modelId="{49BC55CA-DEC8-40B6-86BB-EA847664975F}">
      <dgm:prSet phldrT="[Текст]" custT="1"/>
      <dgm:spPr/>
      <dgm:t>
        <a:bodyPr/>
        <a:lstStyle/>
        <a:p>
          <a:r>
            <a:rPr lang="ru-RU" sz="1200" b="1" i="0" baseline="0">
              <a:solidFill>
                <a:sysClr val="windowText" lastClr="000000"/>
              </a:solidFill>
              <a:latin typeface="Times New Roman" pitchFamily="18" charset="0"/>
            </a:rPr>
            <a:t>УПФР в Ахтубинском районе</a:t>
          </a:r>
        </a:p>
      </dgm:t>
    </dgm:pt>
    <dgm:pt modelId="{19358A38-0CF8-4256-A7A8-4450889215CD}" type="sibTrans" cxnId="{555ABD1E-C5A2-4974-BC32-B986CD2DCD76}">
      <dgm:prSet/>
      <dgm:spPr/>
      <dgm:t>
        <a:bodyPr/>
        <a:lstStyle/>
        <a:p>
          <a:endParaRPr lang="ru-RU"/>
        </a:p>
      </dgm:t>
    </dgm:pt>
    <dgm:pt modelId="{5C7ADFAE-8BBF-4ED6-8B9B-8CEEB1BA8BC3}" type="parTrans" cxnId="{555ABD1E-C5A2-4974-BC32-B986CD2DCD76}">
      <dgm:prSet/>
      <dgm:spPr/>
      <dgm:t>
        <a:bodyPr/>
        <a:lstStyle/>
        <a:p>
          <a:endParaRPr lang="ru-RU"/>
        </a:p>
      </dgm:t>
    </dgm:pt>
    <dgm:pt modelId="{BE335D67-D2E0-4453-992A-057FEADC7E0E}">
      <dgm:prSet phldrT="[Текст]" custT="1"/>
      <dgm:spPr/>
      <dgm:t>
        <a:bodyPr/>
        <a:lstStyle/>
        <a:p>
          <a:r>
            <a:rPr lang="ru-RU" sz="1200" b="1" i="0" baseline="0">
              <a:solidFill>
                <a:sysClr val="windowText" lastClr="000000"/>
              </a:solidFill>
              <a:latin typeface="Times New Roman" pitchFamily="18" charset="0"/>
            </a:rPr>
            <a:t>СМИ: телестудия "АТВ-центр", печатные издания</a:t>
          </a:r>
        </a:p>
      </dgm:t>
    </dgm:pt>
    <dgm:pt modelId="{E7F9332E-82CE-4CB0-9802-DB5DF942465E}" type="parTrans" cxnId="{723850F6-54C1-4E1B-90DD-E6E15D9A47BF}">
      <dgm:prSet/>
      <dgm:spPr/>
      <dgm:t>
        <a:bodyPr/>
        <a:lstStyle/>
        <a:p>
          <a:endParaRPr lang="ru-RU"/>
        </a:p>
      </dgm:t>
    </dgm:pt>
    <dgm:pt modelId="{DBC4CA6E-90AA-4D35-BF39-9D3D0B4879B8}" type="sibTrans" cxnId="{723850F6-54C1-4E1B-90DD-E6E15D9A47BF}">
      <dgm:prSet/>
      <dgm:spPr/>
      <dgm:t>
        <a:bodyPr/>
        <a:lstStyle/>
        <a:p>
          <a:endParaRPr lang="ru-RU"/>
        </a:p>
      </dgm:t>
    </dgm:pt>
    <dgm:pt modelId="{05534212-3D0C-4E98-BE6D-EB65184A2A37}">
      <dgm:prSet phldrT="[Текст]" custT="1"/>
      <dgm:spPr/>
      <dgm:t>
        <a:bodyPr/>
        <a:lstStyle/>
        <a:p>
          <a:r>
            <a:rPr lang="ru-RU" sz="1200" b="1" i="0" baseline="0">
              <a:solidFill>
                <a:sysClr val="windowText" lastClr="000000"/>
              </a:solidFill>
              <a:latin typeface="Times New Roman" pitchFamily="18" charset="0"/>
            </a:rPr>
            <a:t>Отдел культуры администрации Ахтубинского района</a:t>
          </a:r>
        </a:p>
        <a:p>
          <a:endParaRPr lang="ru-RU" sz="1200" b="1" i="0" baseline="0">
            <a:solidFill>
              <a:sysClr val="windowText" lastClr="000000"/>
            </a:solidFill>
            <a:latin typeface="Times New Roman" pitchFamily="18" charset="0"/>
          </a:endParaRPr>
        </a:p>
      </dgm:t>
    </dgm:pt>
    <dgm:pt modelId="{7C852ABA-97E1-4CC7-B332-D11D4AF362D0}" type="parTrans" cxnId="{B13CA947-62C3-4DE1-81AA-F39E9C9E63B3}">
      <dgm:prSet/>
      <dgm:spPr/>
      <dgm:t>
        <a:bodyPr/>
        <a:lstStyle/>
        <a:p>
          <a:endParaRPr lang="ru-RU"/>
        </a:p>
      </dgm:t>
    </dgm:pt>
    <dgm:pt modelId="{98585E49-FB56-4481-B089-A25AD683C74C}" type="sibTrans" cxnId="{B13CA947-62C3-4DE1-81AA-F39E9C9E63B3}">
      <dgm:prSet/>
      <dgm:spPr/>
      <dgm:t>
        <a:bodyPr/>
        <a:lstStyle/>
        <a:p>
          <a:endParaRPr lang="ru-RU"/>
        </a:p>
      </dgm:t>
    </dgm:pt>
    <dgm:pt modelId="{B4E66F4A-39BE-426E-8343-2253E8CCDFAE}">
      <dgm:prSet phldrT="[Текст]" custT="1"/>
      <dgm:spPr/>
      <dgm:t>
        <a:bodyPr/>
        <a:lstStyle/>
        <a:p>
          <a:r>
            <a:rPr lang="ru-RU" sz="1200" b="1" i="0" baseline="0">
              <a:solidFill>
                <a:sysClr val="windowText" lastClr="000000"/>
              </a:solidFill>
              <a:latin typeface="Times New Roman" pitchFamily="18" charset="0"/>
            </a:rPr>
            <a:t>Центр занятости населения</a:t>
          </a:r>
        </a:p>
      </dgm:t>
    </dgm:pt>
    <dgm:pt modelId="{62A054D0-0A2F-4F5B-8642-D09FDBF706FE}" type="parTrans" cxnId="{C59C4917-8BFD-4F0F-877E-D0F3A268689D}">
      <dgm:prSet/>
      <dgm:spPr/>
      <dgm:t>
        <a:bodyPr/>
        <a:lstStyle/>
        <a:p>
          <a:endParaRPr lang="ru-RU"/>
        </a:p>
      </dgm:t>
    </dgm:pt>
    <dgm:pt modelId="{AEE863E3-E317-4B59-82BD-0E9CFFE27E86}" type="sibTrans" cxnId="{C59C4917-8BFD-4F0F-877E-D0F3A268689D}">
      <dgm:prSet/>
      <dgm:spPr/>
      <dgm:t>
        <a:bodyPr/>
        <a:lstStyle/>
        <a:p>
          <a:endParaRPr lang="ru-RU"/>
        </a:p>
      </dgm:t>
    </dgm:pt>
    <dgm:pt modelId="{CFF725CF-3114-44CE-9A43-F924DC529BD4}" type="pres">
      <dgm:prSet presAssocID="{DA2588DA-A475-4E46-8E08-3447C558DF20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6BA5DD0-FDD7-4876-9E4E-EC9CFA19F8D2}" type="pres">
      <dgm:prSet presAssocID="{681FAD70-1EB6-4576-910B-310C610036D6}" presName="centerShape" presStyleLbl="node0" presStyleIdx="0" presStyleCnt="1"/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741B2F44-B0C5-4BBB-8C8B-B32868FE6761}" type="pres">
      <dgm:prSet presAssocID="{80D5A85F-D8CF-4E6B-8F9C-FA23E128A7DA}" presName="Name9" presStyleLbl="parChTrans1D2" presStyleIdx="0" presStyleCnt="10"/>
      <dgm:spPr/>
      <dgm:t>
        <a:bodyPr/>
        <a:lstStyle/>
        <a:p>
          <a:endParaRPr lang="ru-RU"/>
        </a:p>
      </dgm:t>
    </dgm:pt>
    <dgm:pt modelId="{EE7B9876-DD71-4F9A-88A0-D1EBF84EA56F}" type="pres">
      <dgm:prSet presAssocID="{80D5A85F-D8CF-4E6B-8F9C-FA23E128A7DA}" presName="connTx" presStyleLbl="parChTrans1D2" presStyleIdx="0" presStyleCnt="10"/>
      <dgm:spPr/>
      <dgm:t>
        <a:bodyPr/>
        <a:lstStyle/>
        <a:p>
          <a:endParaRPr lang="ru-RU"/>
        </a:p>
      </dgm:t>
    </dgm:pt>
    <dgm:pt modelId="{63BFC1AD-D78F-4E3D-A531-59EF2A6258EC}" type="pres">
      <dgm:prSet presAssocID="{59E74DD0-69EA-4C6A-8229-726FB57D39D6}" presName="node" presStyleLbl="node1" presStyleIdx="0" presStyleCnt="1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FE2F9050-60D5-42DD-885B-ADB1A9D55952}" type="pres">
      <dgm:prSet presAssocID="{5C7ADFAE-8BBF-4ED6-8B9B-8CEEB1BA8BC3}" presName="Name9" presStyleLbl="parChTrans1D2" presStyleIdx="1" presStyleCnt="10"/>
      <dgm:spPr/>
      <dgm:t>
        <a:bodyPr/>
        <a:lstStyle/>
        <a:p>
          <a:endParaRPr lang="ru-RU"/>
        </a:p>
      </dgm:t>
    </dgm:pt>
    <dgm:pt modelId="{A77E5FE3-3509-403A-82EF-7B6BC8CD8801}" type="pres">
      <dgm:prSet presAssocID="{5C7ADFAE-8BBF-4ED6-8B9B-8CEEB1BA8BC3}" presName="connTx" presStyleLbl="parChTrans1D2" presStyleIdx="1" presStyleCnt="10"/>
      <dgm:spPr/>
      <dgm:t>
        <a:bodyPr/>
        <a:lstStyle/>
        <a:p>
          <a:endParaRPr lang="ru-RU"/>
        </a:p>
      </dgm:t>
    </dgm:pt>
    <dgm:pt modelId="{A2B42EB7-90B0-4D98-A776-F3E4919AB7FE}" type="pres">
      <dgm:prSet presAssocID="{49BC55CA-DEC8-40B6-86BB-EA847664975F}" presName="node" presStyleLbl="node1" presStyleIdx="1" presStyleCnt="10" custScaleX="116927" custScaleY="95454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B0BE64EF-7F12-4070-8F2D-9047CEDE2B5F}" type="pres">
      <dgm:prSet presAssocID="{F1BACE2C-5AF0-4C7F-BAAE-4C0A8496A181}" presName="Name9" presStyleLbl="parChTrans1D2" presStyleIdx="2" presStyleCnt="10"/>
      <dgm:spPr/>
      <dgm:t>
        <a:bodyPr/>
        <a:lstStyle/>
        <a:p>
          <a:endParaRPr lang="ru-RU"/>
        </a:p>
      </dgm:t>
    </dgm:pt>
    <dgm:pt modelId="{AAE99C7C-C0C8-43A8-8E9E-344264A70B6B}" type="pres">
      <dgm:prSet presAssocID="{F1BACE2C-5AF0-4C7F-BAAE-4C0A8496A181}" presName="connTx" presStyleLbl="parChTrans1D2" presStyleIdx="2" presStyleCnt="10"/>
      <dgm:spPr/>
      <dgm:t>
        <a:bodyPr/>
        <a:lstStyle/>
        <a:p>
          <a:endParaRPr lang="ru-RU"/>
        </a:p>
      </dgm:t>
    </dgm:pt>
    <dgm:pt modelId="{4BD495BD-080E-44E9-9ED5-84A92B06071A}" type="pres">
      <dgm:prSet presAssocID="{7EF0930E-A9A1-4975-BC92-98DF936747BA}" presName="node" presStyleLbl="node1" presStyleIdx="2" presStyleCnt="1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E5A007A9-AB4E-413C-9676-CBBDCF094A37}" type="pres">
      <dgm:prSet presAssocID="{E7F9332E-82CE-4CB0-9802-DB5DF942465E}" presName="Name9" presStyleLbl="parChTrans1D2" presStyleIdx="3" presStyleCnt="10"/>
      <dgm:spPr/>
      <dgm:t>
        <a:bodyPr/>
        <a:lstStyle/>
        <a:p>
          <a:endParaRPr lang="ru-RU"/>
        </a:p>
      </dgm:t>
    </dgm:pt>
    <dgm:pt modelId="{713231A1-101B-49D3-8D65-ADAF62449C6C}" type="pres">
      <dgm:prSet presAssocID="{E7F9332E-82CE-4CB0-9802-DB5DF942465E}" presName="connTx" presStyleLbl="parChTrans1D2" presStyleIdx="3" presStyleCnt="10"/>
      <dgm:spPr/>
      <dgm:t>
        <a:bodyPr/>
        <a:lstStyle/>
        <a:p>
          <a:endParaRPr lang="ru-RU"/>
        </a:p>
      </dgm:t>
    </dgm:pt>
    <dgm:pt modelId="{8B83B8EB-1DAB-47D2-8C7C-AA2A6EEDCC57}" type="pres">
      <dgm:prSet presAssocID="{BE335D67-D2E0-4453-992A-057FEADC7E0E}" presName="node" presStyleLbl="node1" presStyleIdx="3" presStyleCnt="10" custScaleX="104845" custScaleY="86732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5D3F27C3-3354-4DEF-BF8F-CBA930FA846C}" type="pres">
      <dgm:prSet presAssocID="{8AABAFC9-2BAA-446C-BB02-7F12D94A8E5F}" presName="Name9" presStyleLbl="parChTrans1D2" presStyleIdx="4" presStyleCnt="10"/>
      <dgm:spPr/>
      <dgm:t>
        <a:bodyPr/>
        <a:lstStyle/>
        <a:p>
          <a:endParaRPr lang="ru-RU"/>
        </a:p>
      </dgm:t>
    </dgm:pt>
    <dgm:pt modelId="{1986BBE8-FFD6-482B-B1FF-463F911A89B0}" type="pres">
      <dgm:prSet presAssocID="{8AABAFC9-2BAA-446C-BB02-7F12D94A8E5F}" presName="connTx" presStyleLbl="parChTrans1D2" presStyleIdx="4" presStyleCnt="10"/>
      <dgm:spPr/>
      <dgm:t>
        <a:bodyPr/>
        <a:lstStyle/>
        <a:p>
          <a:endParaRPr lang="ru-RU"/>
        </a:p>
      </dgm:t>
    </dgm:pt>
    <dgm:pt modelId="{8D6AE0CA-2B6B-43FE-808C-6DBFBB496446}" type="pres">
      <dgm:prSet presAssocID="{FF2C2C42-6353-4684-993D-D2357895CFC8}" presName="node" presStyleLbl="node1" presStyleIdx="4" presStyleCnt="10" custScaleX="11263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70A3E387-34A8-4686-A4DD-A80F409BDAB3}" type="pres">
      <dgm:prSet presAssocID="{40AC34C7-168E-43C8-B6AF-D2793A8A4B6A}" presName="Name9" presStyleLbl="parChTrans1D2" presStyleIdx="5" presStyleCnt="10"/>
      <dgm:spPr/>
      <dgm:t>
        <a:bodyPr/>
        <a:lstStyle/>
        <a:p>
          <a:endParaRPr lang="ru-RU"/>
        </a:p>
      </dgm:t>
    </dgm:pt>
    <dgm:pt modelId="{B1BFD3B1-DCCA-4593-9A03-D908D0496733}" type="pres">
      <dgm:prSet presAssocID="{40AC34C7-168E-43C8-B6AF-D2793A8A4B6A}" presName="connTx" presStyleLbl="parChTrans1D2" presStyleIdx="5" presStyleCnt="10"/>
      <dgm:spPr/>
      <dgm:t>
        <a:bodyPr/>
        <a:lstStyle/>
        <a:p>
          <a:endParaRPr lang="ru-RU"/>
        </a:p>
      </dgm:t>
    </dgm:pt>
    <dgm:pt modelId="{F3CEE466-DDE9-4988-AE71-0157233DD1F8}" type="pres">
      <dgm:prSet presAssocID="{FF6E6D77-1C9B-4C9A-9362-F6839D7CE412}" presName="node" presStyleLbl="node1" presStyleIdx="5" presStyleCnt="10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30814660-AB56-4A1C-BE89-A86F9E580632}" type="pres">
      <dgm:prSet presAssocID="{BED9384F-60E9-4B7D-BB54-68CCA494B7F0}" presName="Name9" presStyleLbl="parChTrans1D2" presStyleIdx="6" presStyleCnt="10"/>
      <dgm:spPr/>
      <dgm:t>
        <a:bodyPr/>
        <a:lstStyle/>
        <a:p>
          <a:endParaRPr lang="ru-RU"/>
        </a:p>
      </dgm:t>
    </dgm:pt>
    <dgm:pt modelId="{F6DAA95F-E84E-4014-96DD-AAAB7BBE7814}" type="pres">
      <dgm:prSet presAssocID="{BED9384F-60E9-4B7D-BB54-68CCA494B7F0}" presName="connTx" presStyleLbl="parChTrans1D2" presStyleIdx="6" presStyleCnt="10"/>
      <dgm:spPr/>
      <dgm:t>
        <a:bodyPr/>
        <a:lstStyle/>
        <a:p>
          <a:endParaRPr lang="ru-RU"/>
        </a:p>
      </dgm:t>
    </dgm:pt>
    <dgm:pt modelId="{BF7832F1-7142-4398-A6B5-B0675AD04190}" type="pres">
      <dgm:prSet presAssocID="{69433377-2078-4A50-81CD-5AF9A56DDC4B}" presName="node" presStyleLbl="node1" presStyleIdx="6" presStyleCnt="10" custScaleX="124332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D1BB79D7-9895-439C-B337-5473478C7E27}" type="pres">
      <dgm:prSet presAssocID="{FD62DD19-69C0-4B63-BC73-B2DCAB998265}" presName="Name9" presStyleLbl="parChTrans1D2" presStyleIdx="7" presStyleCnt="10"/>
      <dgm:spPr/>
      <dgm:t>
        <a:bodyPr/>
        <a:lstStyle/>
        <a:p>
          <a:endParaRPr lang="ru-RU"/>
        </a:p>
      </dgm:t>
    </dgm:pt>
    <dgm:pt modelId="{035519B7-0A4B-4EAF-B91C-9A1D23CCBA31}" type="pres">
      <dgm:prSet presAssocID="{FD62DD19-69C0-4B63-BC73-B2DCAB998265}" presName="connTx" presStyleLbl="parChTrans1D2" presStyleIdx="7" presStyleCnt="10"/>
      <dgm:spPr/>
      <dgm:t>
        <a:bodyPr/>
        <a:lstStyle/>
        <a:p>
          <a:endParaRPr lang="ru-RU"/>
        </a:p>
      </dgm:t>
    </dgm:pt>
    <dgm:pt modelId="{8CF6FD81-936B-4229-91D3-BB7661692A7A}" type="pres">
      <dgm:prSet presAssocID="{D98F31B4-817E-4606-837C-2306097841F2}" presName="node" presStyleLbl="node1" presStyleIdx="7" presStyleCnt="10" custScaleX="116547" custScaleY="86731" custRadScaleRad="95042" custRadScaleInc="-676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7C615B43-4047-4F0E-9882-E4DBE2360EC7}" type="pres">
      <dgm:prSet presAssocID="{62A054D0-0A2F-4F5B-8642-D09FDBF706FE}" presName="Name9" presStyleLbl="parChTrans1D2" presStyleIdx="8" presStyleCnt="10"/>
      <dgm:spPr/>
      <dgm:t>
        <a:bodyPr/>
        <a:lstStyle/>
        <a:p>
          <a:endParaRPr lang="ru-RU"/>
        </a:p>
      </dgm:t>
    </dgm:pt>
    <dgm:pt modelId="{1AA338ED-89CE-40F3-BF2E-99D1F4F3CC8E}" type="pres">
      <dgm:prSet presAssocID="{62A054D0-0A2F-4F5B-8642-D09FDBF706FE}" presName="connTx" presStyleLbl="parChTrans1D2" presStyleIdx="8" presStyleCnt="10"/>
      <dgm:spPr/>
      <dgm:t>
        <a:bodyPr/>
        <a:lstStyle/>
        <a:p>
          <a:endParaRPr lang="ru-RU"/>
        </a:p>
      </dgm:t>
    </dgm:pt>
    <dgm:pt modelId="{AF5F0F49-68E0-4716-AE48-97A326CB1488}" type="pres">
      <dgm:prSet presAssocID="{B4E66F4A-39BE-426E-8343-2253E8CCDFAE}" presName="node" presStyleLbl="node1" presStyleIdx="8" presStyleCnt="10" custScaleY="101918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  <dgm:pt modelId="{487CE340-480A-4059-8CD6-C247FAAEC73A}" type="pres">
      <dgm:prSet presAssocID="{7C852ABA-97E1-4CC7-B332-D11D4AF362D0}" presName="Name9" presStyleLbl="parChTrans1D2" presStyleIdx="9" presStyleCnt="10"/>
      <dgm:spPr/>
      <dgm:t>
        <a:bodyPr/>
        <a:lstStyle/>
        <a:p>
          <a:endParaRPr lang="ru-RU"/>
        </a:p>
      </dgm:t>
    </dgm:pt>
    <dgm:pt modelId="{1CCE2C5F-B624-466E-B900-FEFC9241C209}" type="pres">
      <dgm:prSet presAssocID="{7C852ABA-97E1-4CC7-B332-D11D4AF362D0}" presName="connTx" presStyleLbl="parChTrans1D2" presStyleIdx="9" presStyleCnt="10"/>
      <dgm:spPr/>
      <dgm:t>
        <a:bodyPr/>
        <a:lstStyle/>
        <a:p>
          <a:endParaRPr lang="ru-RU"/>
        </a:p>
      </dgm:t>
    </dgm:pt>
    <dgm:pt modelId="{BE18481D-7865-401F-8958-10B9AA1D5C4D}" type="pres">
      <dgm:prSet presAssocID="{05534212-3D0C-4E98-BE6D-EB65184A2A37}" presName="node" presStyleLbl="node1" presStyleIdx="9" presStyleCnt="10" custScaleX="108864" custScaleY="99643" custRadScaleRad="98040" custRadScaleInc="4573">
        <dgm:presLayoutVars>
          <dgm:bulletEnabled val="1"/>
        </dgm:presLayoutVars>
      </dgm:prSet>
      <dgm:spPr>
        <a:prstGeom prst="flowChartAlternateProcess">
          <a:avLst/>
        </a:prstGeom>
      </dgm:spPr>
      <dgm:t>
        <a:bodyPr/>
        <a:lstStyle/>
        <a:p>
          <a:endParaRPr lang="ru-RU"/>
        </a:p>
      </dgm:t>
    </dgm:pt>
  </dgm:ptLst>
  <dgm:cxnLst>
    <dgm:cxn modelId="{1DF9F6F8-E9A2-4477-BEE0-30A998057306}" type="presOf" srcId="{7C852ABA-97E1-4CC7-B332-D11D4AF362D0}" destId="{1CCE2C5F-B624-466E-B900-FEFC9241C209}" srcOrd="1" destOrd="0" presId="urn:microsoft.com/office/officeart/2005/8/layout/radial1"/>
    <dgm:cxn modelId="{B1245D78-04B0-416D-AC9A-310F2E020EFC}" type="presOf" srcId="{FD62DD19-69C0-4B63-BC73-B2DCAB998265}" destId="{035519B7-0A4B-4EAF-B91C-9A1D23CCBA31}" srcOrd="1" destOrd="0" presId="urn:microsoft.com/office/officeart/2005/8/layout/radial1"/>
    <dgm:cxn modelId="{555ABD1E-C5A2-4974-BC32-B986CD2DCD76}" srcId="{681FAD70-1EB6-4576-910B-310C610036D6}" destId="{49BC55CA-DEC8-40B6-86BB-EA847664975F}" srcOrd="1" destOrd="0" parTransId="{5C7ADFAE-8BBF-4ED6-8B9B-8CEEB1BA8BC3}" sibTransId="{19358A38-0CF8-4256-A7A8-4450889215CD}"/>
    <dgm:cxn modelId="{06BFE15F-9BC7-4794-B2D9-5648FBB62F53}" type="presOf" srcId="{DA2588DA-A475-4E46-8E08-3447C558DF20}" destId="{CFF725CF-3114-44CE-9A43-F924DC529BD4}" srcOrd="0" destOrd="0" presId="urn:microsoft.com/office/officeart/2005/8/layout/radial1"/>
    <dgm:cxn modelId="{723850F6-54C1-4E1B-90DD-E6E15D9A47BF}" srcId="{681FAD70-1EB6-4576-910B-310C610036D6}" destId="{BE335D67-D2E0-4453-992A-057FEADC7E0E}" srcOrd="3" destOrd="0" parTransId="{E7F9332E-82CE-4CB0-9802-DB5DF942465E}" sibTransId="{DBC4CA6E-90AA-4D35-BF39-9D3D0B4879B8}"/>
    <dgm:cxn modelId="{A55FAD7E-546B-4C5D-BB27-F40B51765D04}" srcId="{681FAD70-1EB6-4576-910B-310C610036D6}" destId="{69433377-2078-4A50-81CD-5AF9A56DDC4B}" srcOrd="6" destOrd="0" parTransId="{BED9384F-60E9-4B7D-BB54-68CCA494B7F0}" sibTransId="{F0485BFE-6C76-4AE9-AA69-7B7FB36CC3F7}"/>
    <dgm:cxn modelId="{77B33524-2CAB-4FF6-9247-0D26A81047F1}" type="presOf" srcId="{BED9384F-60E9-4B7D-BB54-68CCA494B7F0}" destId="{30814660-AB56-4A1C-BE89-A86F9E580632}" srcOrd="0" destOrd="0" presId="urn:microsoft.com/office/officeart/2005/8/layout/radial1"/>
    <dgm:cxn modelId="{8EF438E0-7FA1-4EBB-B190-235EBE39723C}" type="presOf" srcId="{7EF0930E-A9A1-4975-BC92-98DF936747BA}" destId="{4BD495BD-080E-44E9-9ED5-84A92B06071A}" srcOrd="0" destOrd="0" presId="urn:microsoft.com/office/officeart/2005/8/layout/radial1"/>
    <dgm:cxn modelId="{F0D3AACE-5F5B-4804-9521-1B0BF61E06B4}" type="presOf" srcId="{62A054D0-0A2F-4F5B-8642-D09FDBF706FE}" destId="{1AA338ED-89CE-40F3-BF2E-99D1F4F3CC8E}" srcOrd="1" destOrd="0" presId="urn:microsoft.com/office/officeart/2005/8/layout/radial1"/>
    <dgm:cxn modelId="{1730BD22-002B-47DE-9BC1-DB2F4F38E881}" type="presOf" srcId="{69433377-2078-4A50-81CD-5AF9A56DDC4B}" destId="{BF7832F1-7142-4398-A6B5-B0675AD04190}" srcOrd="0" destOrd="0" presId="urn:microsoft.com/office/officeart/2005/8/layout/radial1"/>
    <dgm:cxn modelId="{88230781-80E2-404C-BD25-FADD3E491784}" type="presOf" srcId="{62A054D0-0A2F-4F5B-8642-D09FDBF706FE}" destId="{7C615B43-4047-4F0E-9882-E4DBE2360EC7}" srcOrd="0" destOrd="0" presId="urn:microsoft.com/office/officeart/2005/8/layout/radial1"/>
    <dgm:cxn modelId="{24FFF920-3CF0-4069-8DDC-FEC70E3672A0}" type="presOf" srcId="{D98F31B4-817E-4606-837C-2306097841F2}" destId="{8CF6FD81-936B-4229-91D3-BB7661692A7A}" srcOrd="0" destOrd="0" presId="urn:microsoft.com/office/officeart/2005/8/layout/radial1"/>
    <dgm:cxn modelId="{39913EDD-CBBE-4BBF-9ABE-B8F53F6D7857}" type="presOf" srcId="{40AC34C7-168E-43C8-B6AF-D2793A8A4B6A}" destId="{B1BFD3B1-DCCA-4593-9A03-D908D0496733}" srcOrd="1" destOrd="0" presId="urn:microsoft.com/office/officeart/2005/8/layout/radial1"/>
    <dgm:cxn modelId="{8F07E83D-70D7-4FB5-A911-59005BA83A70}" srcId="{681FAD70-1EB6-4576-910B-310C610036D6}" destId="{FF6E6D77-1C9B-4C9A-9362-F6839D7CE412}" srcOrd="5" destOrd="0" parTransId="{40AC34C7-168E-43C8-B6AF-D2793A8A4B6A}" sibTransId="{839AB75A-D648-4255-AB5F-6A015BE70595}"/>
    <dgm:cxn modelId="{E81299B7-184A-4089-A76A-CAE710DBCEAD}" type="presOf" srcId="{59E74DD0-69EA-4C6A-8229-726FB57D39D6}" destId="{63BFC1AD-D78F-4E3D-A531-59EF2A6258EC}" srcOrd="0" destOrd="0" presId="urn:microsoft.com/office/officeart/2005/8/layout/radial1"/>
    <dgm:cxn modelId="{F8618199-3349-4E73-9A53-96FEA18C210A}" srcId="{681FAD70-1EB6-4576-910B-310C610036D6}" destId="{59E74DD0-69EA-4C6A-8229-726FB57D39D6}" srcOrd="0" destOrd="0" parTransId="{80D5A85F-D8CF-4E6B-8F9C-FA23E128A7DA}" sibTransId="{015E9A05-16B5-476B-9C27-7AF6814731D1}"/>
    <dgm:cxn modelId="{5298A1C7-6572-402C-BF4F-1A40B0D9A3C2}" srcId="{681FAD70-1EB6-4576-910B-310C610036D6}" destId="{D98F31B4-817E-4606-837C-2306097841F2}" srcOrd="7" destOrd="0" parTransId="{FD62DD19-69C0-4B63-BC73-B2DCAB998265}" sibTransId="{3CAA2741-F206-4A48-9011-873DDFBC9431}"/>
    <dgm:cxn modelId="{FE8B0685-726B-4254-8753-D3ADF20D2B72}" type="presOf" srcId="{8AABAFC9-2BAA-446C-BB02-7F12D94A8E5F}" destId="{1986BBE8-FFD6-482B-B1FF-463F911A89B0}" srcOrd="1" destOrd="0" presId="urn:microsoft.com/office/officeart/2005/8/layout/radial1"/>
    <dgm:cxn modelId="{3ECB20EA-3D20-4556-B07B-BC333ECC02FD}" type="presOf" srcId="{05534212-3D0C-4E98-BE6D-EB65184A2A37}" destId="{BE18481D-7865-401F-8958-10B9AA1D5C4D}" srcOrd="0" destOrd="0" presId="urn:microsoft.com/office/officeart/2005/8/layout/radial1"/>
    <dgm:cxn modelId="{B13CA947-62C3-4DE1-81AA-F39E9C9E63B3}" srcId="{681FAD70-1EB6-4576-910B-310C610036D6}" destId="{05534212-3D0C-4E98-BE6D-EB65184A2A37}" srcOrd="9" destOrd="0" parTransId="{7C852ABA-97E1-4CC7-B332-D11D4AF362D0}" sibTransId="{98585E49-FB56-4481-B089-A25AD683C74C}"/>
    <dgm:cxn modelId="{F449EB27-0168-47CF-B8DB-B21C26A0FB0E}" type="presOf" srcId="{BED9384F-60E9-4B7D-BB54-68CCA494B7F0}" destId="{F6DAA95F-E84E-4014-96DD-AAAB7BBE7814}" srcOrd="1" destOrd="0" presId="urn:microsoft.com/office/officeart/2005/8/layout/radial1"/>
    <dgm:cxn modelId="{8C6AA5A9-6D1D-421D-BA65-96AE97833E82}" type="presOf" srcId="{B4E66F4A-39BE-426E-8343-2253E8CCDFAE}" destId="{AF5F0F49-68E0-4716-AE48-97A326CB1488}" srcOrd="0" destOrd="0" presId="urn:microsoft.com/office/officeart/2005/8/layout/radial1"/>
    <dgm:cxn modelId="{3AC6FEE3-B525-4236-853D-30D00922744A}" type="presOf" srcId="{681FAD70-1EB6-4576-910B-310C610036D6}" destId="{A6BA5DD0-FDD7-4876-9E4E-EC9CFA19F8D2}" srcOrd="0" destOrd="0" presId="urn:microsoft.com/office/officeart/2005/8/layout/radial1"/>
    <dgm:cxn modelId="{FD75C29E-B63A-47F5-BEE2-88840BE6E4AF}" type="presOf" srcId="{8AABAFC9-2BAA-446C-BB02-7F12D94A8E5F}" destId="{5D3F27C3-3354-4DEF-BF8F-CBA930FA846C}" srcOrd="0" destOrd="0" presId="urn:microsoft.com/office/officeart/2005/8/layout/radial1"/>
    <dgm:cxn modelId="{432B1BBD-AD27-4043-A544-5D10A24BB3E6}" type="presOf" srcId="{40AC34C7-168E-43C8-B6AF-D2793A8A4B6A}" destId="{70A3E387-34A8-4686-A4DD-A80F409BDAB3}" srcOrd="0" destOrd="0" presId="urn:microsoft.com/office/officeart/2005/8/layout/radial1"/>
    <dgm:cxn modelId="{0363419F-FB03-4E08-8DAC-28742F78B911}" type="presOf" srcId="{FF6E6D77-1C9B-4C9A-9362-F6839D7CE412}" destId="{F3CEE466-DDE9-4988-AE71-0157233DD1F8}" srcOrd="0" destOrd="0" presId="urn:microsoft.com/office/officeart/2005/8/layout/radial1"/>
    <dgm:cxn modelId="{26502C08-B6F8-4060-8367-D3E0045DFFE0}" type="presOf" srcId="{F1BACE2C-5AF0-4C7F-BAAE-4C0A8496A181}" destId="{B0BE64EF-7F12-4070-8F2D-9047CEDE2B5F}" srcOrd="0" destOrd="0" presId="urn:microsoft.com/office/officeart/2005/8/layout/radial1"/>
    <dgm:cxn modelId="{D87A952B-43F5-45CD-8DE4-57A5722AAE9A}" srcId="{DA2588DA-A475-4E46-8E08-3447C558DF20}" destId="{681FAD70-1EB6-4576-910B-310C610036D6}" srcOrd="0" destOrd="0" parTransId="{721B5B49-D94C-4D3A-B990-48D3F6677D04}" sibTransId="{4D71486A-2AAA-45EB-9983-7AECB14A865D}"/>
    <dgm:cxn modelId="{6CD357CF-BDA1-40F7-AFCC-E6A2CD37C9EB}" type="presOf" srcId="{5C7ADFAE-8BBF-4ED6-8B9B-8CEEB1BA8BC3}" destId="{A77E5FE3-3509-403A-82EF-7B6BC8CD8801}" srcOrd="1" destOrd="0" presId="urn:microsoft.com/office/officeart/2005/8/layout/radial1"/>
    <dgm:cxn modelId="{431FBFE4-76E6-4735-A31D-803A41F4A56E}" srcId="{681FAD70-1EB6-4576-910B-310C610036D6}" destId="{FF2C2C42-6353-4684-993D-D2357895CFC8}" srcOrd="4" destOrd="0" parTransId="{8AABAFC9-2BAA-446C-BB02-7F12D94A8E5F}" sibTransId="{944D5DB0-035D-440A-9404-C2B8548B67D6}"/>
    <dgm:cxn modelId="{F9E9B7A0-1DA2-432E-AE50-D68E7C96B0D5}" type="presOf" srcId="{80D5A85F-D8CF-4E6B-8F9C-FA23E128A7DA}" destId="{741B2F44-B0C5-4BBB-8C8B-B32868FE6761}" srcOrd="0" destOrd="0" presId="urn:microsoft.com/office/officeart/2005/8/layout/radial1"/>
    <dgm:cxn modelId="{E5933139-C3F7-41E4-B760-1E07BE7D33EC}" type="presOf" srcId="{5C7ADFAE-8BBF-4ED6-8B9B-8CEEB1BA8BC3}" destId="{FE2F9050-60D5-42DD-885B-ADB1A9D55952}" srcOrd="0" destOrd="0" presId="urn:microsoft.com/office/officeart/2005/8/layout/radial1"/>
    <dgm:cxn modelId="{9C85A631-CF0D-42EA-86AB-3F88C94ED3F4}" type="presOf" srcId="{FD62DD19-69C0-4B63-BC73-B2DCAB998265}" destId="{D1BB79D7-9895-439C-B337-5473478C7E27}" srcOrd="0" destOrd="0" presId="urn:microsoft.com/office/officeart/2005/8/layout/radial1"/>
    <dgm:cxn modelId="{A252A901-5DD9-4C3B-BC97-3F0933B2C7A6}" type="presOf" srcId="{49BC55CA-DEC8-40B6-86BB-EA847664975F}" destId="{A2B42EB7-90B0-4D98-A776-F3E4919AB7FE}" srcOrd="0" destOrd="0" presId="urn:microsoft.com/office/officeart/2005/8/layout/radial1"/>
    <dgm:cxn modelId="{946AC025-06E2-4427-924E-EB3B1F8DE269}" type="presOf" srcId="{E7F9332E-82CE-4CB0-9802-DB5DF942465E}" destId="{713231A1-101B-49D3-8D65-ADAF62449C6C}" srcOrd="1" destOrd="0" presId="urn:microsoft.com/office/officeart/2005/8/layout/radial1"/>
    <dgm:cxn modelId="{C59C4917-8BFD-4F0F-877E-D0F3A268689D}" srcId="{681FAD70-1EB6-4576-910B-310C610036D6}" destId="{B4E66F4A-39BE-426E-8343-2253E8CCDFAE}" srcOrd="8" destOrd="0" parTransId="{62A054D0-0A2F-4F5B-8642-D09FDBF706FE}" sibTransId="{AEE863E3-E317-4B59-82BD-0E9CFFE27E86}"/>
    <dgm:cxn modelId="{AED0E0B5-2A1E-4E4A-8145-FD31E030A321}" type="presOf" srcId="{FF2C2C42-6353-4684-993D-D2357895CFC8}" destId="{8D6AE0CA-2B6B-43FE-808C-6DBFBB496446}" srcOrd="0" destOrd="0" presId="urn:microsoft.com/office/officeart/2005/8/layout/radial1"/>
    <dgm:cxn modelId="{991A705D-8BC6-40F3-95A3-807E85853390}" srcId="{681FAD70-1EB6-4576-910B-310C610036D6}" destId="{7EF0930E-A9A1-4975-BC92-98DF936747BA}" srcOrd="2" destOrd="0" parTransId="{F1BACE2C-5AF0-4C7F-BAAE-4C0A8496A181}" sibTransId="{584ED3E8-415B-453C-A596-867A2C2CCE5E}"/>
    <dgm:cxn modelId="{CEE08804-181A-459D-8B8F-434270DC7B5A}" type="presOf" srcId="{80D5A85F-D8CF-4E6B-8F9C-FA23E128A7DA}" destId="{EE7B9876-DD71-4F9A-88A0-D1EBF84EA56F}" srcOrd="1" destOrd="0" presId="urn:microsoft.com/office/officeart/2005/8/layout/radial1"/>
    <dgm:cxn modelId="{337EE77F-02FD-4C80-9A99-2630EE361BE7}" type="presOf" srcId="{7C852ABA-97E1-4CC7-B332-D11D4AF362D0}" destId="{487CE340-480A-4059-8CD6-C247FAAEC73A}" srcOrd="0" destOrd="0" presId="urn:microsoft.com/office/officeart/2005/8/layout/radial1"/>
    <dgm:cxn modelId="{14221A92-C4A4-440A-8DFB-EE0EB8EC19B6}" type="presOf" srcId="{F1BACE2C-5AF0-4C7F-BAAE-4C0A8496A181}" destId="{AAE99C7C-C0C8-43A8-8E9E-344264A70B6B}" srcOrd="1" destOrd="0" presId="urn:microsoft.com/office/officeart/2005/8/layout/radial1"/>
    <dgm:cxn modelId="{09AA94A6-9F07-4C52-8CD7-31158F22BC15}" type="presOf" srcId="{BE335D67-D2E0-4453-992A-057FEADC7E0E}" destId="{8B83B8EB-1DAB-47D2-8C7C-AA2A6EEDCC57}" srcOrd="0" destOrd="0" presId="urn:microsoft.com/office/officeart/2005/8/layout/radial1"/>
    <dgm:cxn modelId="{340A82AE-20E2-4AA6-B419-BEFC228F511F}" type="presOf" srcId="{E7F9332E-82CE-4CB0-9802-DB5DF942465E}" destId="{E5A007A9-AB4E-413C-9676-CBBDCF094A37}" srcOrd="0" destOrd="0" presId="urn:microsoft.com/office/officeart/2005/8/layout/radial1"/>
    <dgm:cxn modelId="{BFAE5E38-F81E-48AA-B0E8-92A56C5555C5}" type="presParOf" srcId="{CFF725CF-3114-44CE-9A43-F924DC529BD4}" destId="{A6BA5DD0-FDD7-4876-9E4E-EC9CFA19F8D2}" srcOrd="0" destOrd="0" presId="urn:microsoft.com/office/officeart/2005/8/layout/radial1"/>
    <dgm:cxn modelId="{5D5EF8A4-78A7-4A2E-BA84-03B4591237DC}" type="presParOf" srcId="{CFF725CF-3114-44CE-9A43-F924DC529BD4}" destId="{741B2F44-B0C5-4BBB-8C8B-B32868FE6761}" srcOrd="1" destOrd="0" presId="urn:microsoft.com/office/officeart/2005/8/layout/radial1"/>
    <dgm:cxn modelId="{F76E2BAF-A8B2-4A01-A596-E5E28CB7BFF1}" type="presParOf" srcId="{741B2F44-B0C5-4BBB-8C8B-B32868FE6761}" destId="{EE7B9876-DD71-4F9A-88A0-D1EBF84EA56F}" srcOrd="0" destOrd="0" presId="urn:microsoft.com/office/officeart/2005/8/layout/radial1"/>
    <dgm:cxn modelId="{C5A75420-7DF2-46F5-85B9-F33AD8B333B1}" type="presParOf" srcId="{CFF725CF-3114-44CE-9A43-F924DC529BD4}" destId="{63BFC1AD-D78F-4E3D-A531-59EF2A6258EC}" srcOrd="2" destOrd="0" presId="urn:microsoft.com/office/officeart/2005/8/layout/radial1"/>
    <dgm:cxn modelId="{89D14AB8-3D01-4F31-89FE-0E169657E750}" type="presParOf" srcId="{CFF725CF-3114-44CE-9A43-F924DC529BD4}" destId="{FE2F9050-60D5-42DD-885B-ADB1A9D55952}" srcOrd="3" destOrd="0" presId="urn:microsoft.com/office/officeart/2005/8/layout/radial1"/>
    <dgm:cxn modelId="{2C0B7D73-BE65-42FD-AFF6-75D3521B9D65}" type="presParOf" srcId="{FE2F9050-60D5-42DD-885B-ADB1A9D55952}" destId="{A77E5FE3-3509-403A-82EF-7B6BC8CD8801}" srcOrd="0" destOrd="0" presId="urn:microsoft.com/office/officeart/2005/8/layout/radial1"/>
    <dgm:cxn modelId="{3C04FE4E-610F-4B46-95DC-B28C13181971}" type="presParOf" srcId="{CFF725CF-3114-44CE-9A43-F924DC529BD4}" destId="{A2B42EB7-90B0-4D98-A776-F3E4919AB7FE}" srcOrd="4" destOrd="0" presId="urn:microsoft.com/office/officeart/2005/8/layout/radial1"/>
    <dgm:cxn modelId="{103168FD-584A-4283-ADAB-54B609EC7A60}" type="presParOf" srcId="{CFF725CF-3114-44CE-9A43-F924DC529BD4}" destId="{B0BE64EF-7F12-4070-8F2D-9047CEDE2B5F}" srcOrd="5" destOrd="0" presId="urn:microsoft.com/office/officeart/2005/8/layout/radial1"/>
    <dgm:cxn modelId="{9AF124A0-2D46-4DC8-98F5-54B849A3463A}" type="presParOf" srcId="{B0BE64EF-7F12-4070-8F2D-9047CEDE2B5F}" destId="{AAE99C7C-C0C8-43A8-8E9E-344264A70B6B}" srcOrd="0" destOrd="0" presId="urn:microsoft.com/office/officeart/2005/8/layout/radial1"/>
    <dgm:cxn modelId="{6CBF8237-65B3-40AE-BBD3-3AB40083E17B}" type="presParOf" srcId="{CFF725CF-3114-44CE-9A43-F924DC529BD4}" destId="{4BD495BD-080E-44E9-9ED5-84A92B06071A}" srcOrd="6" destOrd="0" presId="urn:microsoft.com/office/officeart/2005/8/layout/radial1"/>
    <dgm:cxn modelId="{38DDC6FB-2E72-4826-AD40-DCAD67877EBB}" type="presParOf" srcId="{CFF725CF-3114-44CE-9A43-F924DC529BD4}" destId="{E5A007A9-AB4E-413C-9676-CBBDCF094A37}" srcOrd="7" destOrd="0" presId="urn:microsoft.com/office/officeart/2005/8/layout/radial1"/>
    <dgm:cxn modelId="{3E732DAE-537E-4485-9A39-B2D74210132A}" type="presParOf" srcId="{E5A007A9-AB4E-413C-9676-CBBDCF094A37}" destId="{713231A1-101B-49D3-8D65-ADAF62449C6C}" srcOrd="0" destOrd="0" presId="urn:microsoft.com/office/officeart/2005/8/layout/radial1"/>
    <dgm:cxn modelId="{34D1EF85-8CAB-470D-A8EB-FD7953CCB58A}" type="presParOf" srcId="{CFF725CF-3114-44CE-9A43-F924DC529BD4}" destId="{8B83B8EB-1DAB-47D2-8C7C-AA2A6EEDCC57}" srcOrd="8" destOrd="0" presId="urn:microsoft.com/office/officeart/2005/8/layout/radial1"/>
    <dgm:cxn modelId="{F74630E8-DFA6-426B-B87A-3C9EC7F2B7C8}" type="presParOf" srcId="{CFF725CF-3114-44CE-9A43-F924DC529BD4}" destId="{5D3F27C3-3354-4DEF-BF8F-CBA930FA846C}" srcOrd="9" destOrd="0" presId="urn:microsoft.com/office/officeart/2005/8/layout/radial1"/>
    <dgm:cxn modelId="{A02F3F68-7BDB-4422-A671-674CB2A635B6}" type="presParOf" srcId="{5D3F27C3-3354-4DEF-BF8F-CBA930FA846C}" destId="{1986BBE8-FFD6-482B-B1FF-463F911A89B0}" srcOrd="0" destOrd="0" presId="urn:microsoft.com/office/officeart/2005/8/layout/radial1"/>
    <dgm:cxn modelId="{8EE76E5F-A0CB-403D-9243-9929D70C6275}" type="presParOf" srcId="{CFF725CF-3114-44CE-9A43-F924DC529BD4}" destId="{8D6AE0CA-2B6B-43FE-808C-6DBFBB496446}" srcOrd="10" destOrd="0" presId="urn:microsoft.com/office/officeart/2005/8/layout/radial1"/>
    <dgm:cxn modelId="{BB499C42-752B-4CCB-A35C-B3635D0DAF97}" type="presParOf" srcId="{CFF725CF-3114-44CE-9A43-F924DC529BD4}" destId="{70A3E387-34A8-4686-A4DD-A80F409BDAB3}" srcOrd="11" destOrd="0" presId="urn:microsoft.com/office/officeart/2005/8/layout/radial1"/>
    <dgm:cxn modelId="{B0C3C473-C27E-4BBC-8E25-300C0232FC17}" type="presParOf" srcId="{70A3E387-34A8-4686-A4DD-A80F409BDAB3}" destId="{B1BFD3B1-DCCA-4593-9A03-D908D0496733}" srcOrd="0" destOrd="0" presId="urn:microsoft.com/office/officeart/2005/8/layout/radial1"/>
    <dgm:cxn modelId="{C5420535-191B-4BAA-953F-47931ED32EF5}" type="presParOf" srcId="{CFF725CF-3114-44CE-9A43-F924DC529BD4}" destId="{F3CEE466-DDE9-4988-AE71-0157233DD1F8}" srcOrd="12" destOrd="0" presId="urn:microsoft.com/office/officeart/2005/8/layout/radial1"/>
    <dgm:cxn modelId="{27889980-1E66-4021-892A-5213F8AB9A1C}" type="presParOf" srcId="{CFF725CF-3114-44CE-9A43-F924DC529BD4}" destId="{30814660-AB56-4A1C-BE89-A86F9E580632}" srcOrd="13" destOrd="0" presId="urn:microsoft.com/office/officeart/2005/8/layout/radial1"/>
    <dgm:cxn modelId="{F8B23F7A-8F1A-4A32-8523-0346F932494E}" type="presParOf" srcId="{30814660-AB56-4A1C-BE89-A86F9E580632}" destId="{F6DAA95F-E84E-4014-96DD-AAAB7BBE7814}" srcOrd="0" destOrd="0" presId="urn:microsoft.com/office/officeart/2005/8/layout/radial1"/>
    <dgm:cxn modelId="{06F19C5D-FFD3-4F02-BCC4-AD3BA38C8266}" type="presParOf" srcId="{CFF725CF-3114-44CE-9A43-F924DC529BD4}" destId="{BF7832F1-7142-4398-A6B5-B0675AD04190}" srcOrd="14" destOrd="0" presId="urn:microsoft.com/office/officeart/2005/8/layout/radial1"/>
    <dgm:cxn modelId="{4D0C80E7-074C-4334-A8B2-285DD7BD11DA}" type="presParOf" srcId="{CFF725CF-3114-44CE-9A43-F924DC529BD4}" destId="{D1BB79D7-9895-439C-B337-5473478C7E27}" srcOrd="15" destOrd="0" presId="urn:microsoft.com/office/officeart/2005/8/layout/radial1"/>
    <dgm:cxn modelId="{FE1ADB39-ADF4-4A16-9901-5695388FD5CC}" type="presParOf" srcId="{D1BB79D7-9895-439C-B337-5473478C7E27}" destId="{035519B7-0A4B-4EAF-B91C-9A1D23CCBA31}" srcOrd="0" destOrd="0" presId="urn:microsoft.com/office/officeart/2005/8/layout/radial1"/>
    <dgm:cxn modelId="{5DC7AD56-4FA0-4EA9-AF89-02421B260907}" type="presParOf" srcId="{CFF725CF-3114-44CE-9A43-F924DC529BD4}" destId="{8CF6FD81-936B-4229-91D3-BB7661692A7A}" srcOrd="16" destOrd="0" presId="urn:microsoft.com/office/officeart/2005/8/layout/radial1"/>
    <dgm:cxn modelId="{3191011E-9A6B-4ABE-8CDB-199080F6914D}" type="presParOf" srcId="{CFF725CF-3114-44CE-9A43-F924DC529BD4}" destId="{7C615B43-4047-4F0E-9882-E4DBE2360EC7}" srcOrd="17" destOrd="0" presId="urn:microsoft.com/office/officeart/2005/8/layout/radial1"/>
    <dgm:cxn modelId="{C68AC289-577D-4A7D-811F-E5851A7B8D0F}" type="presParOf" srcId="{7C615B43-4047-4F0E-9882-E4DBE2360EC7}" destId="{1AA338ED-89CE-40F3-BF2E-99D1F4F3CC8E}" srcOrd="0" destOrd="0" presId="urn:microsoft.com/office/officeart/2005/8/layout/radial1"/>
    <dgm:cxn modelId="{0964491D-1F1A-411E-AB21-6AA3B788540E}" type="presParOf" srcId="{CFF725CF-3114-44CE-9A43-F924DC529BD4}" destId="{AF5F0F49-68E0-4716-AE48-97A326CB1488}" srcOrd="18" destOrd="0" presId="urn:microsoft.com/office/officeart/2005/8/layout/radial1"/>
    <dgm:cxn modelId="{1FEEFD69-5B6E-4D11-A7DA-20A42E3D566A}" type="presParOf" srcId="{CFF725CF-3114-44CE-9A43-F924DC529BD4}" destId="{487CE340-480A-4059-8CD6-C247FAAEC73A}" srcOrd="19" destOrd="0" presId="urn:microsoft.com/office/officeart/2005/8/layout/radial1"/>
    <dgm:cxn modelId="{F86D8F6E-86DB-4E8B-93AB-85F6FFF63E48}" type="presParOf" srcId="{487CE340-480A-4059-8CD6-C247FAAEC73A}" destId="{1CCE2C5F-B624-466E-B900-FEFC9241C209}" srcOrd="0" destOrd="0" presId="urn:microsoft.com/office/officeart/2005/8/layout/radial1"/>
    <dgm:cxn modelId="{E294C9AE-9DE5-43FC-A86D-F9FC0F9BB805}" type="presParOf" srcId="{CFF725CF-3114-44CE-9A43-F924DC529BD4}" destId="{BE18481D-7865-401F-8958-10B9AA1D5C4D}" srcOrd="2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6BA5DD0-FDD7-4876-9E4E-EC9CFA19F8D2}">
      <dsp:nvSpPr>
        <dsp:cNvPr id="0" name=""/>
        <dsp:cNvSpPr/>
      </dsp:nvSpPr>
      <dsp:spPr>
        <a:xfrm>
          <a:off x="2426698" y="2833119"/>
          <a:ext cx="1182235" cy="1182235"/>
        </a:xfrm>
        <a:prstGeom prst="flowChartAlternateProcess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kern="1200" baseline="0">
              <a:solidFill>
                <a:schemeClr val="bg1"/>
              </a:solidFill>
              <a:latin typeface="Times New Roman" pitchFamily="18" charset="0"/>
            </a:rPr>
            <a:t>ГКУСОН АО КЦСОН Ахтубинский район</a:t>
          </a:r>
        </a:p>
      </dsp:txBody>
      <dsp:txXfrm>
        <a:off x="2426698" y="2833119"/>
        <a:ext cx="1182235" cy="1182235"/>
      </dsp:txXfrm>
    </dsp:sp>
    <dsp:sp modelId="{741B2F44-B0C5-4BBB-8C8B-B32868FE6761}">
      <dsp:nvSpPr>
        <dsp:cNvPr id="0" name=""/>
        <dsp:cNvSpPr/>
      </dsp:nvSpPr>
      <dsp:spPr>
        <a:xfrm rot="16200000">
          <a:off x="2364268" y="2161738"/>
          <a:ext cx="1307096" cy="35666"/>
        </a:xfrm>
        <a:custGeom>
          <a:avLst/>
          <a:gdLst/>
          <a:ahLst/>
          <a:cxnLst/>
          <a:rect l="0" t="0" r="0" b="0"/>
          <a:pathLst>
            <a:path>
              <a:moveTo>
                <a:pt x="0" y="17833"/>
              </a:moveTo>
              <a:lnTo>
                <a:pt x="1307096" y="17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2985138" y="2146894"/>
        <a:ext cx="65354" cy="65354"/>
      </dsp:txXfrm>
    </dsp:sp>
    <dsp:sp modelId="{63BFC1AD-D78F-4E3D-A531-59EF2A6258EC}">
      <dsp:nvSpPr>
        <dsp:cNvPr id="0" name=""/>
        <dsp:cNvSpPr/>
      </dsp:nvSpPr>
      <dsp:spPr>
        <a:xfrm>
          <a:off x="2426698" y="343788"/>
          <a:ext cx="1182235" cy="1182235"/>
        </a:xfrm>
        <a:prstGeom prst="flowChartAlternateProcess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baseline="0">
              <a:solidFill>
                <a:sysClr val="windowText" lastClr="000000"/>
              </a:solidFill>
              <a:latin typeface="Times New Roman" pitchFamily="18" charset="0"/>
            </a:rPr>
            <a:t>ЦСПН Ахтубинского района</a:t>
          </a:r>
        </a:p>
      </dsp:txBody>
      <dsp:txXfrm>
        <a:off x="2426698" y="343788"/>
        <a:ext cx="1182235" cy="1182235"/>
      </dsp:txXfrm>
    </dsp:sp>
    <dsp:sp modelId="{FE2F9050-60D5-42DD-885B-ADB1A9D55952}">
      <dsp:nvSpPr>
        <dsp:cNvPr id="0" name=""/>
        <dsp:cNvSpPr/>
      </dsp:nvSpPr>
      <dsp:spPr>
        <a:xfrm rot="18360000">
          <a:off x="3097667" y="2402988"/>
          <a:ext cx="1298345" cy="35666"/>
        </a:xfrm>
        <a:custGeom>
          <a:avLst/>
          <a:gdLst/>
          <a:ahLst/>
          <a:cxnLst/>
          <a:rect l="0" t="0" r="0" b="0"/>
          <a:pathLst>
            <a:path>
              <a:moveTo>
                <a:pt x="0" y="17833"/>
              </a:moveTo>
              <a:lnTo>
                <a:pt x="1298345" y="17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360000">
        <a:off x="3714381" y="2388362"/>
        <a:ext cx="64917" cy="64917"/>
      </dsp:txXfrm>
    </dsp:sp>
    <dsp:sp modelId="{A2B42EB7-90B0-4D98-A776-F3E4919AB7FE}">
      <dsp:nvSpPr>
        <dsp:cNvPr id="0" name=""/>
        <dsp:cNvSpPr/>
      </dsp:nvSpPr>
      <dsp:spPr>
        <a:xfrm>
          <a:off x="3789832" y="846080"/>
          <a:ext cx="1382352" cy="1128490"/>
        </a:xfrm>
        <a:prstGeom prst="flowChartAlternateProcess">
          <a:avLst/>
        </a:prstGeom>
        <a:gradFill rotWithShape="0">
          <a:gsLst>
            <a:gs pos="0">
              <a:schemeClr val="accent5">
                <a:hueOff val="-1103764"/>
                <a:satOff val="4423"/>
                <a:lumOff val="959"/>
                <a:alphaOff val="0"/>
                <a:shade val="51000"/>
                <a:satMod val="130000"/>
              </a:schemeClr>
            </a:gs>
            <a:gs pos="80000">
              <a:schemeClr val="accent5">
                <a:hueOff val="-1103764"/>
                <a:satOff val="4423"/>
                <a:lumOff val="959"/>
                <a:alphaOff val="0"/>
                <a:shade val="93000"/>
                <a:satMod val="130000"/>
              </a:schemeClr>
            </a:gs>
            <a:gs pos="100000">
              <a:schemeClr val="accent5">
                <a:hueOff val="-1103764"/>
                <a:satOff val="4423"/>
                <a:lumOff val="9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baseline="0">
              <a:solidFill>
                <a:sysClr val="windowText" lastClr="000000"/>
              </a:solidFill>
              <a:latin typeface="Times New Roman" pitchFamily="18" charset="0"/>
            </a:rPr>
            <a:t>УПФР в Ахтубинском районе</a:t>
          </a:r>
        </a:p>
      </dsp:txBody>
      <dsp:txXfrm>
        <a:off x="3789832" y="846080"/>
        <a:ext cx="1382352" cy="1128490"/>
      </dsp:txXfrm>
    </dsp:sp>
    <dsp:sp modelId="{B0BE64EF-7F12-4070-8F2D-9047CEDE2B5F}">
      <dsp:nvSpPr>
        <dsp:cNvPr id="0" name=""/>
        <dsp:cNvSpPr/>
      </dsp:nvSpPr>
      <dsp:spPr>
        <a:xfrm rot="20520000">
          <a:off x="3548015" y="3021781"/>
          <a:ext cx="1307096" cy="35666"/>
        </a:xfrm>
        <a:custGeom>
          <a:avLst/>
          <a:gdLst/>
          <a:ahLst/>
          <a:cxnLst/>
          <a:rect l="0" t="0" r="0" b="0"/>
          <a:pathLst>
            <a:path>
              <a:moveTo>
                <a:pt x="0" y="17833"/>
              </a:moveTo>
              <a:lnTo>
                <a:pt x="1307096" y="17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4168886" y="3006937"/>
        <a:ext cx="65354" cy="65354"/>
      </dsp:txXfrm>
    </dsp:sp>
    <dsp:sp modelId="{4BD495BD-080E-44E9-9ED5-84A92B06071A}">
      <dsp:nvSpPr>
        <dsp:cNvPr id="0" name=""/>
        <dsp:cNvSpPr/>
      </dsp:nvSpPr>
      <dsp:spPr>
        <a:xfrm>
          <a:off x="4794193" y="2063874"/>
          <a:ext cx="1182235" cy="1182235"/>
        </a:xfrm>
        <a:prstGeom prst="flowChartAlternateProcess">
          <a:avLst/>
        </a:prstGeom>
        <a:gradFill rotWithShape="0">
          <a:gsLst>
            <a:gs pos="0">
              <a:schemeClr val="accent5">
                <a:hueOff val="-2207528"/>
                <a:satOff val="8847"/>
                <a:lumOff val="1917"/>
                <a:alphaOff val="0"/>
                <a:shade val="51000"/>
                <a:satMod val="130000"/>
              </a:schemeClr>
            </a:gs>
            <a:gs pos="80000">
              <a:schemeClr val="accent5">
                <a:hueOff val="-2207528"/>
                <a:satOff val="8847"/>
                <a:lumOff val="1917"/>
                <a:alphaOff val="0"/>
                <a:shade val="93000"/>
                <a:satMod val="130000"/>
              </a:schemeClr>
            </a:gs>
            <a:gs pos="100000">
              <a:schemeClr val="accent5">
                <a:hueOff val="-2207528"/>
                <a:satOff val="8847"/>
                <a:lumOff val="191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baseline="0">
              <a:solidFill>
                <a:sysClr val="windowText" lastClr="000000"/>
              </a:solidFill>
              <a:latin typeface="Times New Roman" pitchFamily="18" charset="0"/>
            </a:rPr>
            <a:t>Общественные организации, религиозные объединения</a:t>
          </a:r>
        </a:p>
      </dsp:txBody>
      <dsp:txXfrm>
        <a:off x="4794193" y="2063874"/>
        <a:ext cx="1182235" cy="1182235"/>
      </dsp:txXfrm>
    </dsp:sp>
    <dsp:sp modelId="{E5A007A9-AB4E-413C-9676-CBBDCF094A37}">
      <dsp:nvSpPr>
        <dsp:cNvPr id="0" name=""/>
        <dsp:cNvSpPr/>
      </dsp:nvSpPr>
      <dsp:spPr>
        <a:xfrm rot="1080000">
          <a:off x="3548393" y="3788643"/>
          <a:ext cx="1291671" cy="35666"/>
        </a:xfrm>
        <a:custGeom>
          <a:avLst/>
          <a:gdLst/>
          <a:ahLst/>
          <a:cxnLst/>
          <a:rect l="0" t="0" r="0" b="0"/>
          <a:pathLst>
            <a:path>
              <a:moveTo>
                <a:pt x="0" y="17833"/>
              </a:moveTo>
              <a:lnTo>
                <a:pt x="1291671" y="17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">
        <a:off x="4161937" y="3774185"/>
        <a:ext cx="64583" cy="64583"/>
      </dsp:txXfrm>
    </dsp:sp>
    <dsp:sp modelId="{8B83B8EB-1DAB-47D2-8C7C-AA2A6EEDCC57}">
      <dsp:nvSpPr>
        <dsp:cNvPr id="0" name=""/>
        <dsp:cNvSpPr/>
      </dsp:nvSpPr>
      <dsp:spPr>
        <a:xfrm>
          <a:off x="4765554" y="3680795"/>
          <a:ext cx="1239514" cy="1025376"/>
        </a:xfrm>
        <a:prstGeom prst="flowChartAlternateProcess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shade val="51000"/>
                <a:satMod val="130000"/>
              </a:schemeClr>
            </a:gs>
            <a:gs pos="80000">
              <a:schemeClr val="accent5">
                <a:hueOff val="-3311292"/>
                <a:satOff val="13270"/>
                <a:lumOff val="2876"/>
                <a:alphaOff val="0"/>
                <a:shade val="93000"/>
                <a:satMod val="13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baseline="0">
              <a:solidFill>
                <a:sysClr val="windowText" lastClr="000000"/>
              </a:solidFill>
              <a:latin typeface="Times New Roman" pitchFamily="18" charset="0"/>
            </a:rPr>
            <a:t>СМИ: телестудия "АТВ-центр", печатные издания</a:t>
          </a:r>
        </a:p>
      </dsp:txBody>
      <dsp:txXfrm>
        <a:off x="4765554" y="3680795"/>
        <a:ext cx="1239514" cy="1025376"/>
      </dsp:txXfrm>
    </dsp:sp>
    <dsp:sp modelId="{5D3F27C3-3354-4DEF-BF8F-CBA930FA846C}">
      <dsp:nvSpPr>
        <dsp:cNvPr id="0" name=""/>
        <dsp:cNvSpPr/>
      </dsp:nvSpPr>
      <dsp:spPr>
        <a:xfrm rot="3240000">
          <a:off x="3100580" y="4404104"/>
          <a:ext cx="1284216" cy="35666"/>
        </a:xfrm>
        <a:custGeom>
          <a:avLst/>
          <a:gdLst/>
          <a:ahLst/>
          <a:cxnLst/>
          <a:rect l="0" t="0" r="0" b="0"/>
          <a:pathLst>
            <a:path>
              <a:moveTo>
                <a:pt x="0" y="17833"/>
              </a:moveTo>
              <a:lnTo>
                <a:pt x="1284216" y="17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3710582" y="4389832"/>
        <a:ext cx="64210" cy="64210"/>
      </dsp:txXfrm>
    </dsp:sp>
    <dsp:sp modelId="{8D6AE0CA-2B6B-43FE-808C-6DBFBB496446}">
      <dsp:nvSpPr>
        <dsp:cNvPr id="0" name=""/>
        <dsp:cNvSpPr/>
      </dsp:nvSpPr>
      <dsp:spPr>
        <a:xfrm>
          <a:off x="3815232" y="4847031"/>
          <a:ext cx="1331551" cy="1182235"/>
        </a:xfrm>
        <a:prstGeom prst="flowChartAlternateProcess">
          <a:avLst/>
        </a:prstGeom>
        <a:gradFill rotWithShape="0">
          <a:gsLst>
            <a:gs pos="0">
              <a:schemeClr val="accent5">
                <a:hueOff val="-4415056"/>
                <a:satOff val="17694"/>
                <a:lumOff val="3835"/>
                <a:alphaOff val="0"/>
                <a:shade val="51000"/>
                <a:satMod val="130000"/>
              </a:schemeClr>
            </a:gs>
            <a:gs pos="80000">
              <a:schemeClr val="accent5">
                <a:hueOff val="-4415056"/>
                <a:satOff val="17694"/>
                <a:lumOff val="3835"/>
                <a:alphaOff val="0"/>
                <a:shade val="93000"/>
                <a:satMod val="130000"/>
              </a:schemeClr>
            </a:gs>
            <a:gs pos="100000">
              <a:schemeClr val="accent5">
                <a:hueOff val="-4415056"/>
                <a:satOff val="17694"/>
                <a:lumOff val="383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baseline="0">
              <a:solidFill>
                <a:sysClr val="windowText" lastClr="000000"/>
              </a:solidFill>
              <a:latin typeface="Times New Roman" pitchFamily="18" charset="0"/>
            </a:rPr>
            <a:t>Администрации муниципальных образований района</a:t>
          </a:r>
        </a:p>
      </dsp:txBody>
      <dsp:txXfrm>
        <a:off x="3815232" y="4847031"/>
        <a:ext cx="1331551" cy="1182235"/>
      </dsp:txXfrm>
    </dsp:sp>
    <dsp:sp modelId="{70A3E387-34A8-4686-A4DD-A80F409BDAB3}">
      <dsp:nvSpPr>
        <dsp:cNvPr id="0" name=""/>
        <dsp:cNvSpPr/>
      </dsp:nvSpPr>
      <dsp:spPr>
        <a:xfrm rot="5400000">
          <a:off x="2364268" y="4651070"/>
          <a:ext cx="1307096" cy="35666"/>
        </a:xfrm>
        <a:custGeom>
          <a:avLst/>
          <a:gdLst/>
          <a:ahLst/>
          <a:cxnLst/>
          <a:rect l="0" t="0" r="0" b="0"/>
          <a:pathLst>
            <a:path>
              <a:moveTo>
                <a:pt x="0" y="17833"/>
              </a:moveTo>
              <a:lnTo>
                <a:pt x="1307096" y="17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2985138" y="4636225"/>
        <a:ext cx="65354" cy="65354"/>
      </dsp:txXfrm>
    </dsp:sp>
    <dsp:sp modelId="{F3CEE466-DDE9-4988-AE71-0157233DD1F8}">
      <dsp:nvSpPr>
        <dsp:cNvPr id="0" name=""/>
        <dsp:cNvSpPr/>
      </dsp:nvSpPr>
      <dsp:spPr>
        <a:xfrm>
          <a:off x="2426698" y="5322451"/>
          <a:ext cx="1182235" cy="1182235"/>
        </a:xfrm>
        <a:prstGeom prst="flowChartAlternateProcess">
          <a:avLst/>
        </a:prstGeom>
        <a:gradFill rotWithShape="0">
          <a:gsLst>
            <a:gs pos="0">
              <a:schemeClr val="accent5">
                <a:hueOff val="-5518820"/>
                <a:satOff val="22117"/>
                <a:lumOff val="4793"/>
                <a:alphaOff val="0"/>
                <a:shade val="51000"/>
                <a:satMod val="130000"/>
              </a:schemeClr>
            </a:gs>
            <a:gs pos="80000">
              <a:schemeClr val="accent5">
                <a:hueOff val="-5518820"/>
                <a:satOff val="22117"/>
                <a:lumOff val="4793"/>
                <a:alphaOff val="0"/>
                <a:shade val="93000"/>
                <a:satMod val="130000"/>
              </a:schemeClr>
            </a:gs>
            <a:gs pos="100000">
              <a:schemeClr val="accent5">
                <a:hueOff val="-5518820"/>
                <a:satOff val="22117"/>
                <a:lumOff val="479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baseline="0">
              <a:solidFill>
                <a:sysClr val="windowText" lastClr="000000"/>
              </a:solidFill>
              <a:latin typeface="Times New Roman" pitchFamily="18" charset="0"/>
            </a:rPr>
            <a:t>ОМВД в Ахтубинском районе</a:t>
          </a:r>
        </a:p>
      </dsp:txBody>
      <dsp:txXfrm>
        <a:off x="2426698" y="5322451"/>
        <a:ext cx="1182235" cy="1182235"/>
      </dsp:txXfrm>
    </dsp:sp>
    <dsp:sp modelId="{30814660-AB56-4A1C-BE89-A86F9E580632}">
      <dsp:nvSpPr>
        <dsp:cNvPr id="0" name=""/>
        <dsp:cNvSpPr/>
      </dsp:nvSpPr>
      <dsp:spPr>
        <a:xfrm rot="7560000">
          <a:off x="1664214" y="4397288"/>
          <a:ext cx="1267365" cy="35666"/>
        </a:xfrm>
        <a:custGeom>
          <a:avLst/>
          <a:gdLst/>
          <a:ahLst/>
          <a:cxnLst/>
          <a:rect l="0" t="0" r="0" b="0"/>
          <a:pathLst>
            <a:path>
              <a:moveTo>
                <a:pt x="0" y="17833"/>
              </a:moveTo>
              <a:lnTo>
                <a:pt x="1267365" y="17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2266212" y="4383437"/>
        <a:ext cx="63368" cy="63368"/>
      </dsp:txXfrm>
    </dsp:sp>
    <dsp:sp modelId="{BF7832F1-7142-4398-A6B5-B0675AD04190}">
      <dsp:nvSpPr>
        <dsp:cNvPr id="0" name=""/>
        <dsp:cNvSpPr/>
      </dsp:nvSpPr>
      <dsp:spPr>
        <a:xfrm>
          <a:off x="819675" y="4847031"/>
          <a:ext cx="1469896" cy="1182235"/>
        </a:xfrm>
        <a:prstGeom prst="flowChartAlternateProcess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shade val="51000"/>
                <a:satMod val="130000"/>
              </a:schemeClr>
            </a:gs>
            <a:gs pos="80000">
              <a:schemeClr val="accent5">
                <a:hueOff val="-6622584"/>
                <a:satOff val="26541"/>
                <a:lumOff val="5752"/>
                <a:alphaOff val="0"/>
                <a:shade val="93000"/>
                <a:satMod val="13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baseline="0">
              <a:solidFill>
                <a:sysClr val="windowText" lastClr="000000"/>
              </a:solidFill>
              <a:latin typeface="Times New Roman" pitchFamily="18" charset="0"/>
            </a:rPr>
            <a:t>Органы профилактики семейного неблагополучия</a:t>
          </a:r>
        </a:p>
      </dsp:txBody>
      <dsp:txXfrm>
        <a:off x="819675" y="4847031"/>
        <a:ext cx="1469896" cy="1182235"/>
      </dsp:txXfrm>
    </dsp:sp>
    <dsp:sp modelId="{D1BB79D7-9895-439C-B337-5473478C7E27}">
      <dsp:nvSpPr>
        <dsp:cNvPr id="0" name=""/>
        <dsp:cNvSpPr/>
      </dsp:nvSpPr>
      <dsp:spPr>
        <a:xfrm rot="9646906">
          <a:off x="1376584" y="3784343"/>
          <a:ext cx="1114099" cy="35666"/>
        </a:xfrm>
        <a:custGeom>
          <a:avLst/>
          <a:gdLst/>
          <a:ahLst/>
          <a:cxnLst/>
          <a:rect l="0" t="0" r="0" b="0"/>
          <a:pathLst>
            <a:path>
              <a:moveTo>
                <a:pt x="0" y="17833"/>
              </a:moveTo>
              <a:lnTo>
                <a:pt x="1114099" y="17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9646906">
        <a:off x="1905781" y="3774324"/>
        <a:ext cx="55704" cy="55704"/>
      </dsp:txXfrm>
    </dsp:sp>
    <dsp:sp modelId="{8CF6FD81-936B-4229-91D3-BB7661692A7A}">
      <dsp:nvSpPr>
        <dsp:cNvPr id="0" name=""/>
        <dsp:cNvSpPr/>
      </dsp:nvSpPr>
      <dsp:spPr>
        <a:xfrm>
          <a:off x="94824" y="3690335"/>
          <a:ext cx="1377859" cy="1025364"/>
        </a:xfrm>
        <a:prstGeom prst="flowChartAlternateProcess">
          <a:avLst/>
        </a:prstGeom>
        <a:gradFill rotWithShape="0">
          <a:gsLst>
            <a:gs pos="0">
              <a:schemeClr val="accent5">
                <a:hueOff val="-7726349"/>
                <a:satOff val="30964"/>
                <a:lumOff val="6711"/>
                <a:alphaOff val="0"/>
                <a:shade val="51000"/>
                <a:satMod val="130000"/>
              </a:schemeClr>
            </a:gs>
            <a:gs pos="80000">
              <a:schemeClr val="accent5">
                <a:hueOff val="-7726349"/>
                <a:satOff val="30964"/>
                <a:lumOff val="6711"/>
                <a:alphaOff val="0"/>
                <a:shade val="93000"/>
                <a:satMod val="130000"/>
              </a:schemeClr>
            </a:gs>
            <a:gs pos="100000">
              <a:schemeClr val="accent5">
                <a:hueOff val="-7726349"/>
                <a:satOff val="30964"/>
                <a:lumOff val="671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baseline="0">
              <a:solidFill>
                <a:sysClr val="windowText" lastClr="000000"/>
              </a:solidFill>
              <a:latin typeface="Times New Roman" pitchFamily="18" charset="0"/>
            </a:rPr>
            <a:t>Учреждения здравоохранения</a:t>
          </a:r>
        </a:p>
      </dsp:txBody>
      <dsp:txXfrm>
        <a:off x="94824" y="3690335"/>
        <a:ext cx="1377859" cy="1025364"/>
      </dsp:txXfrm>
    </dsp:sp>
    <dsp:sp modelId="{7C615B43-4047-4F0E-9882-E4DBE2360EC7}">
      <dsp:nvSpPr>
        <dsp:cNvPr id="0" name=""/>
        <dsp:cNvSpPr/>
      </dsp:nvSpPr>
      <dsp:spPr>
        <a:xfrm rot="11880000">
          <a:off x="1181549" y="3021944"/>
          <a:ext cx="1306041" cy="35666"/>
        </a:xfrm>
        <a:custGeom>
          <a:avLst/>
          <a:gdLst/>
          <a:ahLst/>
          <a:cxnLst/>
          <a:rect l="0" t="0" r="0" b="0"/>
          <a:pathLst>
            <a:path>
              <a:moveTo>
                <a:pt x="0" y="17833"/>
              </a:moveTo>
              <a:lnTo>
                <a:pt x="1306041" y="17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1801919" y="3007126"/>
        <a:ext cx="65302" cy="65302"/>
      </dsp:txXfrm>
    </dsp:sp>
    <dsp:sp modelId="{AF5F0F49-68E0-4716-AE48-97A326CB1488}">
      <dsp:nvSpPr>
        <dsp:cNvPr id="0" name=""/>
        <dsp:cNvSpPr/>
      </dsp:nvSpPr>
      <dsp:spPr>
        <a:xfrm>
          <a:off x="59203" y="2052536"/>
          <a:ext cx="1182235" cy="1204910"/>
        </a:xfrm>
        <a:prstGeom prst="flowChartAlternateProcess">
          <a:avLst/>
        </a:prstGeom>
        <a:gradFill rotWithShape="0">
          <a:gsLst>
            <a:gs pos="0">
              <a:schemeClr val="accent5">
                <a:hueOff val="-8830112"/>
                <a:satOff val="35388"/>
                <a:lumOff val="7669"/>
                <a:alphaOff val="0"/>
                <a:shade val="51000"/>
                <a:satMod val="130000"/>
              </a:schemeClr>
            </a:gs>
            <a:gs pos="80000">
              <a:schemeClr val="accent5">
                <a:hueOff val="-8830112"/>
                <a:satOff val="35388"/>
                <a:lumOff val="7669"/>
                <a:alphaOff val="0"/>
                <a:shade val="93000"/>
                <a:satMod val="130000"/>
              </a:schemeClr>
            </a:gs>
            <a:gs pos="100000">
              <a:schemeClr val="accent5">
                <a:hueOff val="-8830112"/>
                <a:satOff val="35388"/>
                <a:lumOff val="766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baseline="0">
              <a:solidFill>
                <a:sysClr val="windowText" lastClr="000000"/>
              </a:solidFill>
              <a:latin typeface="Times New Roman" pitchFamily="18" charset="0"/>
            </a:rPr>
            <a:t>Центр занятости населения</a:t>
          </a:r>
        </a:p>
      </dsp:txBody>
      <dsp:txXfrm>
        <a:off x="59203" y="2052536"/>
        <a:ext cx="1182235" cy="1204910"/>
      </dsp:txXfrm>
    </dsp:sp>
    <dsp:sp modelId="{487CE340-480A-4059-8CD6-C247FAAEC73A}">
      <dsp:nvSpPr>
        <dsp:cNvPr id="0" name=""/>
        <dsp:cNvSpPr/>
      </dsp:nvSpPr>
      <dsp:spPr>
        <a:xfrm rot="14089388">
          <a:off x="1697024" y="2414874"/>
          <a:ext cx="1243888" cy="35666"/>
        </a:xfrm>
        <a:custGeom>
          <a:avLst/>
          <a:gdLst/>
          <a:ahLst/>
          <a:cxnLst/>
          <a:rect l="0" t="0" r="0" b="0"/>
          <a:pathLst>
            <a:path>
              <a:moveTo>
                <a:pt x="0" y="17833"/>
              </a:moveTo>
              <a:lnTo>
                <a:pt x="1243888" y="178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4089388">
        <a:off x="2287871" y="2401610"/>
        <a:ext cx="62194" cy="62194"/>
      </dsp:txXfrm>
    </dsp:sp>
    <dsp:sp modelId="{BE18481D-7865-401F-8958-10B9AA1D5C4D}">
      <dsp:nvSpPr>
        <dsp:cNvPr id="0" name=""/>
        <dsp:cNvSpPr/>
      </dsp:nvSpPr>
      <dsp:spPr>
        <a:xfrm>
          <a:off x="968301" y="840386"/>
          <a:ext cx="1287028" cy="1178014"/>
        </a:xfrm>
        <a:prstGeom prst="flowChartAlternateProcess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kern="1200" baseline="0">
              <a:solidFill>
                <a:sysClr val="windowText" lastClr="000000"/>
              </a:solidFill>
              <a:latin typeface="Times New Roman" pitchFamily="18" charset="0"/>
            </a:rPr>
            <a:t>Отдел культуры администрации Ахтубинского района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i="0" kern="1200" baseline="0">
            <a:solidFill>
              <a:sysClr val="windowText" lastClr="000000"/>
            </a:solidFill>
            <a:latin typeface="Times New Roman" pitchFamily="18" charset="0"/>
          </a:endParaRPr>
        </a:p>
      </dsp:txBody>
      <dsp:txXfrm>
        <a:off x="968301" y="840386"/>
        <a:ext cx="1287028" cy="11780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Демонстрационная версия</cp:lastModifiedBy>
  <cp:revision>2</cp:revision>
  <dcterms:created xsi:type="dcterms:W3CDTF">2020-01-21T08:15:00Z</dcterms:created>
  <dcterms:modified xsi:type="dcterms:W3CDTF">2020-01-21T08:15:00Z</dcterms:modified>
</cp:coreProperties>
</file>